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D6" w:rsidRPr="006A4F8E" w:rsidRDefault="005D15D6" w:rsidP="005D15D6">
      <w:pPr>
        <w:rPr>
          <w:rFonts w:ascii="Arial" w:hAnsi="Arial" w:cs="Arial"/>
          <w:b/>
          <w:sz w:val="24"/>
          <w:szCs w:val="24"/>
        </w:rPr>
      </w:pPr>
      <w:r w:rsidRPr="006A4F8E">
        <w:rPr>
          <w:rFonts w:ascii="Arial" w:hAnsi="Arial" w:cs="Arial"/>
          <w:b/>
          <w:sz w:val="24"/>
          <w:szCs w:val="24"/>
        </w:rPr>
        <w:t>PROJECT DESCRIPTION FORM</w:t>
      </w:r>
    </w:p>
    <w:p w:rsidR="005D15D6" w:rsidRPr="006A4F8E" w:rsidRDefault="005D15D6" w:rsidP="005D15D6">
      <w:pPr>
        <w:rPr>
          <w:rFonts w:ascii="Arial" w:hAnsi="Arial" w:cs="Arial"/>
          <w:b/>
          <w:sz w:val="24"/>
          <w:szCs w:val="24"/>
        </w:rPr>
      </w:pPr>
    </w:p>
    <w:p w:rsidR="005D15D6" w:rsidRDefault="001D75B8" w:rsidP="005D15D6">
      <w:pPr>
        <w:rPr>
          <w:rFonts w:ascii="Arial" w:hAnsi="Arial" w:cs="Arial"/>
          <w:b/>
          <w:sz w:val="28"/>
          <w:szCs w:val="28"/>
        </w:rPr>
      </w:pPr>
      <w:r>
        <w:rPr>
          <w:rFonts w:ascii="Arial" w:hAnsi="Arial" w:cs="Arial"/>
          <w:b/>
          <w:sz w:val="28"/>
          <w:szCs w:val="28"/>
        </w:rPr>
        <w:t>Toggle Clasp and bracelet</w:t>
      </w:r>
    </w:p>
    <w:p w:rsidR="005D15D6" w:rsidRPr="004053B5" w:rsidRDefault="005D15D6" w:rsidP="005D15D6">
      <w:pPr>
        <w:rPr>
          <w:rFonts w:ascii="Arial" w:hAnsi="Arial" w:cs="Arial"/>
          <w:sz w:val="24"/>
          <w:szCs w:val="24"/>
        </w:rPr>
      </w:pPr>
      <w:r w:rsidRPr="006A4F8E">
        <w:rPr>
          <w:rFonts w:ascii="Arial" w:hAnsi="Arial" w:cs="Arial"/>
          <w:b/>
          <w:sz w:val="24"/>
          <w:szCs w:val="24"/>
        </w:rPr>
        <w:t>TEACHER</w:t>
      </w:r>
      <w:r w:rsidRPr="004053B5">
        <w:rPr>
          <w:rFonts w:ascii="Arial" w:hAnsi="Arial" w:cs="Arial"/>
          <w:sz w:val="24"/>
          <w:szCs w:val="24"/>
        </w:rPr>
        <w:t>:   Jan Kurtz</w:t>
      </w:r>
    </w:p>
    <w:p w:rsidR="005D15D6" w:rsidRPr="00374F13" w:rsidRDefault="005D15D6" w:rsidP="005D15D6">
      <w:pPr>
        <w:rPr>
          <w:rFonts w:ascii="Arial" w:hAnsi="Arial" w:cs="Arial"/>
          <w:sz w:val="24"/>
          <w:szCs w:val="24"/>
        </w:rPr>
      </w:pPr>
      <w:r w:rsidRPr="006A4F8E">
        <w:rPr>
          <w:rFonts w:ascii="Arial" w:hAnsi="Arial" w:cs="Arial"/>
          <w:b/>
          <w:sz w:val="24"/>
          <w:szCs w:val="24"/>
        </w:rPr>
        <w:t xml:space="preserve">SESSION PREFERRED:  </w:t>
      </w:r>
      <w:r w:rsidR="001D75B8" w:rsidRPr="001D75B8">
        <w:rPr>
          <w:rFonts w:ascii="Arial" w:hAnsi="Arial" w:cs="Arial"/>
          <w:sz w:val="24"/>
          <w:szCs w:val="24"/>
        </w:rPr>
        <w:t>Saturday morning</w:t>
      </w:r>
    </w:p>
    <w:p w:rsidR="005D15D6" w:rsidRPr="004053B5" w:rsidRDefault="005D15D6" w:rsidP="005D15D6">
      <w:pPr>
        <w:rPr>
          <w:rFonts w:ascii="Arial" w:hAnsi="Arial" w:cs="Arial"/>
          <w:sz w:val="24"/>
          <w:szCs w:val="24"/>
        </w:rPr>
      </w:pPr>
      <w:r w:rsidRPr="006A4F8E">
        <w:rPr>
          <w:rFonts w:ascii="Arial" w:hAnsi="Arial" w:cs="Arial"/>
          <w:b/>
          <w:sz w:val="24"/>
          <w:szCs w:val="24"/>
        </w:rPr>
        <w:t>MAXIMUM STUDENTS</w:t>
      </w:r>
      <w:r w:rsidRPr="004053B5">
        <w:rPr>
          <w:rFonts w:ascii="Arial" w:hAnsi="Arial" w:cs="Arial"/>
          <w:sz w:val="24"/>
          <w:szCs w:val="24"/>
        </w:rPr>
        <w:t>:   10</w:t>
      </w:r>
    </w:p>
    <w:p w:rsidR="005D15D6" w:rsidRPr="006A4F8E" w:rsidRDefault="005D15D6" w:rsidP="005D15D6">
      <w:pPr>
        <w:rPr>
          <w:rFonts w:ascii="Arial" w:hAnsi="Arial" w:cs="Arial"/>
          <w:b/>
          <w:sz w:val="24"/>
          <w:szCs w:val="24"/>
        </w:rPr>
      </w:pPr>
    </w:p>
    <w:p w:rsidR="005D15D6" w:rsidRPr="006A4F8E" w:rsidRDefault="005D15D6" w:rsidP="005D15D6">
      <w:pPr>
        <w:rPr>
          <w:rFonts w:ascii="Arial" w:hAnsi="Arial" w:cs="Arial"/>
          <w:b/>
          <w:sz w:val="24"/>
          <w:szCs w:val="24"/>
        </w:rPr>
      </w:pPr>
      <w:r w:rsidRPr="006A4F8E">
        <w:rPr>
          <w:rFonts w:ascii="Arial" w:hAnsi="Arial" w:cs="Arial"/>
          <w:b/>
          <w:sz w:val="24"/>
          <w:szCs w:val="24"/>
        </w:rPr>
        <w:t>PROJECT DESCRIPTION:</w:t>
      </w:r>
    </w:p>
    <w:p w:rsidR="001672D0" w:rsidRDefault="001E49D2" w:rsidP="005D15D6">
      <w:pPr>
        <w:rPr>
          <w:rFonts w:ascii="Arial" w:hAnsi="Arial" w:cs="Arial"/>
          <w:sz w:val="24"/>
          <w:szCs w:val="24"/>
        </w:rPr>
      </w:pPr>
      <w:r>
        <w:rPr>
          <w:rFonts w:ascii="Arial" w:hAnsi="Arial" w:cs="Arial"/>
          <w:sz w:val="24"/>
          <w:szCs w:val="24"/>
        </w:rPr>
        <w:t>A workshop designed to make toggle clasps of you</w:t>
      </w:r>
      <w:r w:rsidR="001D75B8">
        <w:rPr>
          <w:rFonts w:ascii="Arial" w:hAnsi="Arial" w:cs="Arial"/>
          <w:sz w:val="24"/>
          <w:szCs w:val="24"/>
        </w:rPr>
        <w:t>r</w:t>
      </w:r>
      <w:r>
        <w:rPr>
          <w:rFonts w:ascii="Arial" w:hAnsi="Arial" w:cs="Arial"/>
          <w:sz w:val="24"/>
          <w:szCs w:val="24"/>
        </w:rPr>
        <w:t xml:space="preserve"> own that can be added to bracelets of your design.  Why make nice beads and beaded pieces and use an ordinary purchased clasp when you can make an original and unique one? We will make the clasp and  charms, dry to the leather hard stage, smooth and torch fire the charms, and kiln fire the clasp. While the kiln is firing, we will assemble the charms and bracelet elements.  Basic techniques including rolling, texturing, shaping, cutting, forming, and finishing will be used.  Students will construct the bracelet and add the clasp after firing.  </w:t>
      </w:r>
      <w:r w:rsidR="00374F13">
        <w:rPr>
          <w:rFonts w:ascii="Arial" w:hAnsi="Arial" w:cs="Arial"/>
          <w:sz w:val="24"/>
          <w:szCs w:val="24"/>
        </w:rPr>
        <w:t xml:space="preserve"> </w:t>
      </w:r>
    </w:p>
    <w:p w:rsidR="001E49D2" w:rsidRDefault="001672D0" w:rsidP="005D15D6">
      <w:pPr>
        <w:rPr>
          <w:rFonts w:ascii="Arial" w:hAnsi="Arial" w:cs="Arial"/>
          <w:sz w:val="24"/>
          <w:szCs w:val="24"/>
        </w:rPr>
      </w:pPr>
      <w:r w:rsidRPr="001672D0">
        <w:rPr>
          <w:rFonts w:ascii="Arial" w:hAnsi="Arial" w:cs="Arial"/>
          <w:b/>
          <w:sz w:val="24"/>
          <w:szCs w:val="24"/>
        </w:rPr>
        <w:t>BRING:</w:t>
      </w:r>
      <w:r w:rsidR="005D15D6" w:rsidRPr="001672D0">
        <w:rPr>
          <w:rFonts w:ascii="Arial" w:hAnsi="Arial" w:cs="Arial"/>
          <w:b/>
          <w:sz w:val="24"/>
          <w:szCs w:val="24"/>
        </w:rPr>
        <w:t xml:space="preserve">  </w:t>
      </w:r>
      <w:r w:rsidRPr="001672D0">
        <w:rPr>
          <w:rFonts w:ascii="Arial" w:hAnsi="Arial" w:cs="Arial"/>
          <w:sz w:val="24"/>
          <w:szCs w:val="24"/>
        </w:rPr>
        <w:t>Magnifying glasses, light</w:t>
      </w:r>
      <w:r>
        <w:rPr>
          <w:rFonts w:ascii="Arial" w:hAnsi="Arial" w:cs="Arial"/>
          <w:sz w:val="24"/>
          <w:szCs w:val="24"/>
        </w:rPr>
        <w:t xml:space="preserve"> source, wire working tools,</w:t>
      </w:r>
      <w:r w:rsidR="001E49D2">
        <w:rPr>
          <w:rFonts w:ascii="Arial" w:hAnsi="Arial" w:cs="Arial"/>
          <w:sz w:val="24"/>
          <w:szCs w:val="24"/>
        </w:rPr>
        <w:t xml:space="preserve"> special beads or charms you may want to use.</w:t>
      </w:r>
    </w:p>
    <w:p w:rsidR="001E49D2" w:rsidRDefault="001E49D2" w:rsidP="005D15D6">
      <w:pPr>
        <w:rPr>
          <w:rFonts w:ascii="Arial" w:hAnsi="Arial" w:cs="Arial"/>
          <w:sz w:val="24"/>
          <w:szCs w:val="24"/>
        </w:rPr>
      </w:pPr>
    </w:p>
    <w:p w:rsidR="005D15D6" w:rsidRDefault="001E49D2" w:rsidP="005D15D6">
      <w:pPr>
        <w:rPr>
          <w:rFonts w:ascii="Arial" w:hAnsi="Arial" w:cs="Arial"/>
          <w:b/>
          <w:sz w:val="24"/>
          <w:szCs w:val="24"/>
        </w:rPr>
      </w:pPr>
      <w:r>
        <w:rPr>
          <w:rFonts w:ascii="Arial" w:hAnsi="Arial" w:cs="Arial"/>
          <w:b/>
          <w:sz w:val="24"/>
          <w:szCs w:val="24"/>
        </w:rPr>
        <w:t>C</w:t>
      </w:r>
      <w:r w:rsidR="005D15D6">
        <w:rPr>
          <w:rFonts w:ascii="Arial" w:hAnsi="Arial" w:cs="Arial"/>
          <w:b/>
          <w:sz w:val="24"/>
          <w:szCs w:val="24"/>
        </w:rPr>
        <w:t>LASS/</w:t>
      </w:r>
      <w:r w:rsidR="005D15D6" w:rsidRPr="006A4F8E">
        <w:rPr>
          <w:rFonts w:ascii="Arial" w:hAnsi="Arial" w:cs="Arial"/>
          <w:b/>
          <w:sz w:val="24"/>
          <w:szCs w:val="24"/>
        </w:rPr>
        <w:t xml:space="preserve">SUPPLY FEE:  </w:t>
      </w:r>
    </w:p>
    <w:p w:rsidR="005D15D6" w:rsidRPr="004053B5" w:rsidRDefault="005D15D6" w:rsidP="005D15D6">
      <w:pPr>
        <w:rPr>
          <w:rFonts w:ascii="Arial" w:hAnsi="Arial" w:cs="Arial"/>
          <w:sz w:val="24"/>
          <w:szCs w:val="24"/>
        </w:rPr>
      </w:pPr>
      <w:r w:rsidRPr="004053B5">
        <w:rPr>
          <w:rFonts w:ascii="Arial" w:hAnsi="Arial" w:cs="Arial"/>
          <w:sz w:val="24"/>
          <w:szCs w:val="24"/>
        </w:rPr>
        <w:t>$</w:t>
      </w:r>
      <w:r w:rsidR="001E49D2">
        <w:rPr>
          <w:rFonts w:ascii="Arial" w:hAnsi="Arial" w:cs="Arial"/>
          <w:sz w:val="24"/>
          <w:szCs w:val="24"/>
        </w:rPr>
        <w:t>6</w:t>
      </w:r>
      <w:r w:rsidR="00374F13">
        <w:rPr>
          <w:rFonts w:ascii="Arial" w:hAnsi="Arial" w:cs="Arial"/>
          <w:sz w:val="24"/>
          <w:szCs w:val="24"/>
        </w:rPr>
        <w:t>5</w:t>
      </w:r>
      <w:r w:rsidRPr="004053B5">
        <w:rPr>
          <w:rFonts w:ascii="Arial" w:hAnsi="Arial" w:cs="Arial"/>
          <w:sz w:val="24"/>
          <w:szCs w:val="24"/>
        </w:rPr>
        <w:t xml:space="preserve"> for silver clay to form </w:t>
      </w:r>
      <w:r w:rsidR="00374F13">
        <w:rPr>
          <w:rFonts w:ascii="Arial" w:hAnsi="Arial" w:cs="Arial"/>
          <w:sz w:val="24"/>
          <w:szCs w:val="24"/>
        </w:rPr>
        <w:t xml:space="preserve">a </w:t>
      </w:r>
      <w:r w:rsidR="001E49D2">
        <w:rPr>
          <w:rFonts w:ascii="Arial" w:hAnsi="Arial" w:cs="Arial"/>
          <w:sz w:val="24"/>
          <w:szCs w:val="24"/>
        </w:rPr>
        <w:t>the clasp and charms, use of tools and torches, silver wire, chain,</w:t>
      </w:r>
      <w:r w:rsidR="001D75B8">
        <w:rPr>
          <w:rFonts w:ascii="Arial" w:hAnsi="Arial" w:cs="Arial"/>
          <w:sz w:val="24"/>
          <w:szCs w:val="24"/>
        </w:rPr>
        <w:t xml:space="preserve"> </w:t>
      </w:r>
      <w:r w:rsidR="001E49D2">
        <w:rPr>
          <w:rFonts w:ascii="Arial" w:hAnsi="Arial" w:cs="Arial"/>
          <w:sz w:val="24"/>
          <w:szCs w:val="24"/>
        </w:rPr>
        <w:t xml:space="preserve"> pearls and leather bracelet elements, firing and finishing.</w:t>
      </w:r>
    </w:p>
    <w:p w:rsidR="005D15D6" w:rsidRDefault="005D15D6" w:rsidP="005D15D6"/>
    <w:p w:rsidR="005D15D6" w:rsidRDefault="005D15D6" w:rsidP="005D15D6">
      <w:pPr>
        <w:jc w:val="center"/>
      </w:pPr>
    </w:p>
    <w:p w:rsidR="00A26EC4" w:rsidRDefault="001D75B8" w:rsidP="005D15D6">
      <w:pPr>
        <w:jc w:val="center"/>
      </w:pPr>
      <w:r>
        <w:rPr>
          <w:noProof/>
          <w:lang w:eastAsia="en-US" w:bidi="ar-SA"/>
        </w:rPr>
        <w:drawing>
          <wp:inline distT="0" distB="0" distL="0" distR="0">
            <wp:extent cx="4178300" cy="3133725"/>
            <wp:effectExtent l="19050" t="0" r="0" b="0"/>
            <wp:docPr id="1" name="Picture 1" descr="C:\Users\James\Downloads\IMG_20180729_1434069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IMG_20180729_143406936 (1).jpg"/>
                    <pic:cNvPicPr>
                      <a:picLocks noChangeAspect="1" noChangeArrowheads="1"/>
                    </pic:cNvPicPr>
                  </pic:nvPicPr>
                  <pic:blipFill>
                    <a:blip r:embed="rId4" cstate="print"/>
                    <a:srcRect/>
                    <a:stretch>
                      <a:fillRect/>
                    </a:stretch>
                  </pic:blipFill>
                  <pic:spPr bwMode="auto">
                    <a:xfrm>
                      <a:off x="0" y="0"/>
                      <a:ext cx="4178300" cy="3133725"/>
                    </a:xfrm>
                    <a:prstGeom prst="rect">
                      <a:avLst/>
                    </a:prstGeom>
                    <a:noFill/>
                    <a:ln w="9525">
                      <a:noFill/>
                      <a:miter lim="800000"/>
                      <a:headEnd/>
                      <a:tailEnd/>
                    </a:ln>
                  </pic:spPr>
                </pic:pic>
              </a:graphicData>
            </a:graphic>
          </wp:inline>
        </w:drawing>
      </w:r>
    </w:p>
    <w:p w:rsidR="0013185E" w:rsidRDefault="0013185E" w:rsidP="005D15D6">
      <w:pPr>
        <w:jc w:val="center"/>
      </w:pPr>
    </w:p>
    <w:p w:rsidR="0013185E" w:rsidRDefault="0013185E" w:rsidP="0013185E">
      <w:pPr>
        <w:rPr>
          <w:rFonts w:ascii="Arial" w:hAnsi="Arial" w:cs="Arial"/>
          <w:b/>
          <w:sz w:val="24"/>
          <w:szCs w:val="24"/>
        </w:rPr>
      </w:pPr>
      <w:r w:rsidRPr="006A4F8E">
        <w:rPr>
          <w:rFonts w:ascii="Arial" w:hAnsi="Arial" w:cs="Arial"/>
          <w:b/>
          <w:sz w:val="24"/>
          <w:szCs w:val="24"/>
        </w:rPr>
        <w:t xml:space="preserve">INSTRUCTOR:  </w:t>
      </w:r>
    </w:p>
    <w:p w:rsidR="0013185E" w:rsidRPr="004053B5" w:rsidRDefault="0013185E" w:rsidP="0013185E">
      <w:r w:rsidRPr="004053B5">
        <w:rPr>
          <w:rFonts w:ascii="Arial" w:hAnsi="Arial" w:cs="Arial"/>
          <w:sz w:val="24"/>
          <w:szCs w:val="24"/>
        </w:rPr>
        <w:t>Jan Kurtz is a certified Precious Metal Clay Instructor trained in techniques used for jewelry making with fine silver.  She is a member of Blue Morning Gallery</w:t>
      </w:r>
      <w:r w:rsidRPr="006A4F8E">
        <w:rPr>
          <w:rFonts w:ascii="Arial" w:hAnsi="Arial" w:cs="Arial"/>
          <w:b/>
          <w:sz w:val="24"/>
          <w:szCs w:val="24"/>
        </w:rPr>
        <w:t xml:space="preserve"> </w:t>
      </w:r>
      <w:r w:rsidRPr="004053B5">
        <w:rPr>
          <w:rFonts w:ascii="Arial" w:hAnsi="Arial" w:cs="Arial"/>
          <w:sz w:val="24"/>
          <w:szCs w:val="24"/>
        </w:rPr>
        <w:t>where both</w:t>
      </w:r>
      <w:r w:rsidRPr="006A4F8E">
        <w:rPr>
          <w:rFonts w:ascii="Arial" w:hAnsi="Arial" w:cs="Arial"/>
          <w:b/>
          <w:sz w:val="24"/>
          <w:szCs w:val="24"/>
        </w:rPr>
        <w:t xml:space="preserve"> </w:t>
      </w:r>
      <w:r w:rsidRPr="004053B5">
        <w:rPr>
          <w:rFonts w:ascii="Arial" w:hAnsi="Arial" w:cs="Arial"/>
          <w:sz w:val="24"/>
          <w:szCs w:val="24"/>
        </w:rPr>
        <w:t>her jewelry and paintings are displayed.  Contact her with any questions at jcarolynkurtz@gmail.com</w:t>
      </w:r>
    </w:p>
    <w:sectPr w:rsidR="0013185E" w:rsidRPr="004053B5" w:rsidSect="00A26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15D6"/>
    <w:rsid w:val="0013185E"/>
    <w:rsid w:val="001672D0"/>
    <w:rsid w:val="001D75B8"/>
    <w:rsid w:val="001E49D2"/>
    <w:rsid w:val="00374F13"/>
    <w:rsid w:val="004053B5"/>
    <w:rsid w:val="005D15D6"/>
    <w:rsid w:val="00723396"/>
    <w:rsid w:val="00987797"/>
    <w:rsid w:val="00A26EC4"/>
    <w:rsid w:val="00C24CFF"/>
    <w:rsid w:val="00E84342"/>
    <w:rsid w:val="00F15960"/>
    <w:rsid w:val="00F61861"/>
    <w:rsid w:val="00FB0908"/>
    <w:rsid w:val="00FE1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15D6"/>
    <w:pPr>
      <w:autoSpaceDN w:val="0"/>
      <w:spacing w:after="0" w:line="240" w:lineRule="auto"/>
      <w:textAlignment w:val="baseline"/>
    </w:pPr>
    <w:rPr>
      <w:rFonts w:ascii="Times New Roman" w:eastAsia="Arial Unicode MS" w:hAnsi="Times New Roman" w:cs="Times New Roman"/>
      <w:color w:val="00000A"/>
      <w:kern w:val="3"/>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D6"/>
    <w:pPr>
      <w:autoSpaceDN/>
      <w:textAlignment w:val="auto"/>
    </w:pPr>
    <w:rPr>
      <w:rFonts w:ascii="Tahoma" w:eastAsiaTheme="minorHAnsi" w:hAnsi="Tahoma" w:cs="Tahoma"/>
      <w:color w:val="auto"/>
      <w:kern w:val="0"/>
      <w:sz w:val="16"/>
      <w:szCs w:val="16"/>
      <w:lang w:eastAsia="en-US" w:bidi="ar-SA"/>
    </w:rPr>
  </w:style>
  <w:style w:type="character" w:customStyle="1" w:styleId="BalloonTextChar">
    <w:name w:val="Balloon Text Char"/>
    <w:basedOn w:val="DefaultParagraphFont"/>
    <w:link w:val="BalloonText"/>
    <w:uiPriority w:val="99"/>
    <w:semiHidden/>
    <w:rsid w:val="005D1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Fulton</dc:creator>
  <cp:lastModifiedBy>James Fulton</cp:lastModifiedBy>
  <cp:revision>2</cp:revision>
  <cp:lastPrinted>2018-10-02T14:32:00Z</cp:lastPrinted>
  <dcterms:created xsi:type="dcterms:W3CDTF">2018-10-02T15:04:00Z</dcterms:created>
  <dcterms:modified xsi:type="dcterms:W3CDTF">2018-10-02T15:04:00Z</dcterms:modified>
</cp:coreProperties>
</file>