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3D" w:rsidRDefault="00F4254C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:rsidR="006F163D" w:rsidRDefault="006F163D">
      <w:pPr>
        <w:pStyle w:val="BodyA"/>
        <w:jc w:val="center"/>
        <w:rPr>
          <w:rStyle w:val="Hyperlink0"/>
        </w:rPr>
      </w:pPr>
    </w:p>
    <w:p w:rsidR="006F163D" w:rsidRDefault="006F163D">
      <w:pPr>
        <w:pStyle w:val="BodyA"/>
        <w:jc w:val="center"/>
        <w:rPr>
          <w:rStyle w:val="Hyperlink0"/>
        </w:rPr>
      </w:pPr>
    </w:p>
    <w:p w:rsidR="006F163D" w:rsidRDefault="006F163D">
      <w:pPr>
        <w:pStyle w:val="BodyA"/>
      </w:pPr>
    </w:p>
    <w:p w:rsidR="006F163D" w:rsidRDefault="003311CA">
      <w:pPr>
        <w:pStyle w:val="BodyA"/>
      </w:pPr>
      <w:r>
        <w:t>TEACHER:     Barbara Dunham</w:t>
      </w:r>
    </w:p>
    <w:p w:rsidR="006F163D" w:rsidRDefault="006F163D">
      <w:pPr>
        <w:pStyle w:val="BodyA"/>
      </w:pPr>
    </w:p>
    <w:p w:rsidR="006F163D" w:rsidRDefault="00F4254C">
      <w:pPr>
        <w:pStyle w:val="BodyA"/>
      </w:pPr>
      <w:r>
        <w:t xml:space="preserve">SESSION PREFERRED:  </w:t>
      </w:r>
      <w:r w:rsidR="003311CA">
        <w:t>2 pm (I will be driving to Daphne</w:t>
      </w:r>
      <w:r w:rsidR="00E063C7">
        <w:t xml:space="preserve"> each day)</w:t>
      </w:r>
    </w:p>
    <w:p w:rsidR="006F163D" w:rsidRDefault="006F163D">
      <w:pPr>
        <w:pStyle w:val="BodyA"/>
      </w:pPr>
    </w:p>
    <w:p w:rsidR="006F163D" w:rsidRDefault="00F4254C">
      <w:pPr>
        <w:pStyle w:val="BodyA"/>
      </w:pPr>
      <w:r>
        <w:t>MAXIMUM STUD</w:t>
      </w:r>
      <w:r w:rsidR="003311CA">
        <w:t>ENTS: 10</w:t>
      </w:r>
    </w:p>
    <w:p w:rsidR="003311CA" w:rsidRDefault="003311CA">
      <w:pPr>
        <w:pStyle w:val="BodyA"/>
      </w:pPr>
    </w:p>
    <w:p w:rsidR="006F163D" w:rsidRDefault="00F4254C" w:rsidP="003311CA">
      <w:pPr>
        <w:pStyle w:val="BodyA"/>
      </w:pPr>
      <w:r>
        <w:t xml:space="preserve">PROJECT DESCRIPTION:  </w:t>
      </w:r>
      <w:r w:rsidR="003311CA">
        <w:t xml:space="preserve">I plan to teach the Double Diamondback Bracelet.  </w:t>
      </w:r>
      <w:r w:rsidR="009D0781">
        <w:t xml:space="preserve">This bracelet is a mastery </w:t>
      </w:r>
      <w:r w:rsidR="00E063C7">
        <w:t xml:space="preserve">of design, </w:t>
      </w:r>
      <w:r w:rsidR="009D0781">
        <w:t>the peyote stitch but in a</w:t>
      </w:r>
      <w:r w:rsidR="007B196B">
        <w:t xml:space="preserve"> unique,</w:t>
      </w:r>
      <w:r w:rsidR="004752A2">
        <w:t xml:space="preserve"> sophisticated style.  It is executed in</w:t>
      </w:r>
      <w:r w:rsidR="003311CA">
        <w:t xml:space="preserve"> a circular peyote stitch, beginner-intermediate level.  It connects individual peyote-stitched components to create a seamless bracelet easily adapted to various widths and lengths.  It uses Delicas size 11, seed bead 15’s and a 3 or 4mm bicone or round crystal</w:t>
      </w:r>
      <w:r w:rsidR="004752A2">
        <w:t>s</w:t>
      </w:r>
      <w:bookmarkStart w:id="0" w:name="_GoBack"/>
      <w:bookmarkEnd w:id="0"/>
      <w:r w:rsidR="003311CA">
        <w:t>.</w:t>
      </w:r>
    </w:p>
    <w:p w:rsidR="006F163D" w:rsidRDefault="006F163D">
      <w:pPr>
        <w:pStyle w:val="BodyA"/>
      </w:pPr>
    </w:p>
    <w:p w:rsidR="006F163D" w:rsidRDefault="00F4254C">
      <w:pPr>
        <w:pStyle w:val="BodyA"/>
      </w:pPr>
      <w:r>
        <w:t>KITS AVAILABLE:  YES ___</w:t>
      </w:r>
      <w:r w:rsidR="003311CA">
        <w:t>x</w:t>
      </w:r>
      <w:r>
        <w:t>_</w:t>
      </w:r>
      <w:r>
        <w:t>__</w:t>
      </w:r>
      <w:r w:rsidR="009D0781">
        <w:t xml:space="preserve">($10)        </w:t>
      </w:r>
    </w:p>
    <w:p w:rsidR="006F163D" w:rsidRDefault="006F163D">
      <w:pPr>
        <w:pStyle w:val="BodyA"/>
      </w:pPr>
    </w:p>
    <w:p w:rsidR="006F163D" w:rsidRDefault="00F4254C">
      <w:pPr>
        <w:pStyle w:val="BodyA"/>
      </w:pPr>
      <w:r>
        <w:t xml:space="preserve">Supply List </w:t>
      </w:r>
    </w:p>
    <w:p w:rsidR="006F163D" w:rsidRDefault="006F163D">
      <w:pPr>
        <w:pStyle w:val="BodyA"/>
      </w:pPr>
    </w:p>
    <w:p w:rsidR="006F163D" w:rsidRDefault="003311CA">
      <w:pPr>
        <w:pStyle w:val="BodyA"/>
      </w:pPr>
      <w:r>
        <w:t>Beading supplies—scissors, Fireline 6 lb (smoke or crystal d</w:t>
      </w:r>
      <w:r w:rsidR="007B196B">
        <w:t>epending on color kit you choose) or equivalent</w:t>
      </w:r>
      <w:r>
        <w:t>, two (2) size 12 beading needles, beading mat, light source</w:t>
      </w:r>
    </w:p>
    <w:p w:rsidR="006F163D" w:rsidRDefault="006F163D">
      <w:pPr>
        <w:pStyle w:val="BodyA"/>
      </w:pPr>
    </w:p>
    <w:p w:rsidR="006F163D" w:rsidRDefault="00F4254C">
      <w:pPr>
        <w:pStyle w:val="BodyA"/>
      </w:pPr>
      <w:r>
        <w:tab/>
      </w:r>
      <w:r>
        <w:tab/>
      </w:r>
    </w:p>
    <w:p w:rsidR="006F163D" w:rsidRDefault="00F4254C">
      <w:pPr>
        <w:pStyle w:val="BodyA"/>
      </w:pPr>
      <w:r>
        <w:t>Tools Required:</w:t>
      </w:r>
      <w:r w:rsidR="003311CA">
        <w:t xml:space="preserve"> </w:t>
      </w:r>
      <w:r w:rsidR="007B196B">
        <w:t xml:space="preserve">small </w:t>
      </w:r>
      <w:r w:rsidR="003311CA">
        <w:t>needle nose pliers</w:t>
      </w:r>
    </w:p>
    <w:p w:rsidR="006F163D" w:rsidRDefault="006F163D">
      <w:pPr>
        <w:pStyle w:val="BodyA"/>
      </w:pPr>
    </w:p>
    <w:p w:rsidR="006F163D" w:rsidRDefault="00F4254C">
      <w:pPr>
        <w:pStyle w:val="BodyA"/>
      </w:pPr>
      <w:r>
        <w:tab/>
      </w:r>
      <w:r>
        <w:tab/>
      </w:r>
    </w:p>
    <w:p w:rsidR="006F163D" w:rsidRDefault="00F4254C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</w:t>
      </w:r>
      <w:r>
        <w:rPr>
          <w:rStyle w:val="None"/>
        </w:rPr>
        <w:t>mission at a time with accompanying JPEG file.  These will be posted on the website and in emails announcing the classes.</w:t>
      </w:r>
    </w:p>
    <w:p w:rsidR="006F163D" w:rsidRDefault="006F163D">
      <w:pPr>
        <w:pStyle w:val="BodyA"/>
      </w:pPr>
    </w:p>
    <w:p w:rsidR="006F163D" w:rsidRDefault="006F163D">
      <w:pPr>
        <w:pStyle w:val="BodyA"/>
      </w:pPr>
    </w:p>
    <w:p w:rsidR="003311CA" w:rsidRDefault="00F4254C" w:rsidP="003311CA">
      <w:pPr>
        <w:pStyle w:val="BodyA"/>
      </w:pPr>
      <w:r>
        <w:rPr>
          <w:rStyle w:val="None"/>
        </w:rPr>
        <w:t xml:space="preserve">COMMENTS:  </w:t>
      </w:r>
      <w:r w:rsidR="003311CA">
        <w:rPr>
          <w:rStyle w:val="None"/>
        </w:rPr>
        <w:t xml:space="preserve">I will have various clasps for sale </w:t>
      </w:r>
      <w:r w:rsidR="003311CA">
        <w:t>($2-5) depending on how student wishe</w:t>
      </w:r>
      <w:r w:rsidR="009D0781">
        <w:t>s to finish off ends of bracele</w:t>
      </w:r>
      <w:r w:rsidR="003311CA">
        <w:t>t.</w:t>
      </w:r>
    </w:p>
    <w:p w:rsidR="006F163D" w:rsidRPr="003311CA" w:rsidRDefault="006F163D" w:rsidP="003311CA">
      <w:pPr>
        <w:jc w:val="right"/>
      </w:pPr>
    </w:p>
    <w:sectPr w:rsidR="006F163D" w:rsidRPr="003311C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4C" w:rsidRDefault="00F4254C">
      <w:r>
        <w:separator/>
      </w:r>
    </w:p>
  </w:endnote>
  <w:endnote w:type="continuationSeparator" w:id="0">
    <w:p w:rsidR="00F4254C" w:rsidRDefault="00F4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3D" w:rsidRDefault="006F16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4C" w:rsidRDefault="00F4254C">
      <w:r>
        <w:separator/>
      </w:r>
    </w:p>
  </w:footnote>
  <w:footnote w:type="continuationSeparator" w:id="0">
    <w:p w:rsidR="00F4254C" w:rsidRDefault="00F4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3D" w:rsidRDefault="006F16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3D"/>
    <w:rsid w:val="003311CA"/>
    <w:rsid w:val="003B1801"/>
    <w:rsid w:val="004752A2"/>
    <w:rsid w:val="006F163D"/>
    <w:rsid w:val="007B196B"/>
    <w:rsid w:val="009D0781"/>
    <w:rsid w:val="00E063C7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EBB0C-8724-4469-8A1C-56FB210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2019-08-27T15:20:00Z</dcterms:created>
  <dcterms:modified xsi:type="dcterms:W3CDTF">2019-08-27T15:40:00Z</dcterms:modified>
</cp:coreProperties>
</file>