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PROJECT DESCRIPTION FORM</w:t>
      </w:r>
    </w:p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</w:p>
    <w:p w:rsidR="005D15D6" w:rsidRDefault="00621E63" w:rsidP="005D15D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Pearl and Charm pendant necklace</w:t>
      </w:r>
    </w:p>
    <w:p w:rsidR="005D15D6" w:rsidRPr="004053B5" w:rsidRDefault="005D15D6" w:rsidP="005D15D6">
      <w:pPr>
        <w:rPr>
          <w:rFonts w:ascii="Arial" w:hAnsi="Arial" w:cs="Arial"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TEACHER</w:t>
      </w:r>
      <w:r w:rsidRPr="004053B5">
        <w:rPr>
          <w:rFonts w:ascii="Arial" w:hAnsi="Arial" w:cs="Arial"/>
          <w:sz w:val="24"/>
          <w:szCs w:val="24"/>
        </w:rPr>
        <w:t>:   Jan Kurtz</w:t>
      </w:r>
    </w:p>
    <w:p w:rsidR="005D15D6" w:rsidRPr="00374F13" w:rsidRDefault="005D15D6" w:rsidP="005D15D6">
      <w:pPr>
        <w:rPr>
          <w:rFonts w:ascii="Arial" w:hAnsi="Arial" w:cs="Arial"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 xml:space="preserve">SESSION PREFERRED:  </w:t>
      </w:r>
      <w:r w:rsidR="00621E63">
        <w:rPr>
          <w:rFonts w:ascii="Arial" w:hAnsi="Arial" w:cs="Arial"/>
          <w:b/>
          <w:sz w:val="24"/>
          <w:szCs w:val="24"/>
        </w:rPr>
        <w:t>Sunday morning</w:t>
      </w:r>
    </w:p>
    <w:p w:rsidR="005D15D6" w:rsidRPr="004053B5" w:rsidRDefault="005D15D6" w:rsidP="005D15D6">
      <w:pPr>
        <w:rPr>
          <w:rFonts w:ascii="Arial" w:hAnsi="Arial" w:cs="Arial"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MAXIMUM STUDENTS</w:t>
      </w:r>
      <w:r w:rsidRPr="004053B5">
        <w:rPr>
          <w:rFonts w:ascii="Arial" w:hAnsi="Arial" w:cs="Arial"/>
          <w:sz w:val="24"/>
          <w:szCs w:val="24"/>
        </w:rPr>
        <w:t>:   10</w:t>
      </w:r>
    </w:p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</w:p>
    <w:p w:rsidR="005D15D6" w:rsidRPr="006A4F8E" w:rsidRDefault="005D15D6" w:rsidP="005D15D6">
      <w:pPr>
        <w:rPr>
          <w:rFonts w:ascii="Arial" w:hAnsi="Arial" w:cs="Arial"/>
          <w:b/>
          <w:sz w:val="24"/>
          <w:szCs w:val="24"/>
        </w:rPr>
      </w:pPr>
      <w:r w:rsidRPr="006A4F8E">
        <w:rPr>
          <w:rFonts w:ascii="Arial" w:hAnsi="Arial" w:cs="Arial"/>
          <w:b/>
          <w:sz w:val="24"/>
          <w:szCs w:val="24"/>
        </w:rPr>
        <w:t>PROJECT DESCRIPTION:</w:t>
      </w:r>
    </w:p>
    <w:p w:rsidR="00C900E3" w:rsidRDefault="00930F1F" w:rsidP="005D15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Students will fabricate </w:t>
      </w:r>
      <w:r w:rsidR="00621E63">
        <w:rPr>
          <w:rFonts w:ascii="Arial" w:hAnsi="Arial" w:cs="Arial"/>
          <w:sz w:val="24"/>
          <w:szCs w:val="24"/>
        </w:rPr>
        <w:t xml:space="preserve">a metal clay pendant from PMC3 silver clay.  </w:t>
      </w:r>
      <w:r w:rsidR="00F734CB">
        <w:rPr>
          <w:rFonts w:ascii="Arial" w:hAnsi="Arial" w:cs="Arial"/>
          <w:sz w:val="24"/>
          <w:szCs w:val="24"/>
        </w:rPr>
        <w:t xml:space="preserve">The piece will be dried to leather hard stage, sanded, fired and buffed.  </w:t>
      </w:r>
      <w:r w:rsidR="00621E63">
        <w:rPr>
          <w:rFonts w:ascii="Arial" w:hAnsi="Arial" w:cs="Arial"/>
          <w:sz w:val="24"/>
          <w:szCs w:val="24"/>
        </w:rPr>
        <w:t xml:space="preserve">Then </w:t>
      </w:r>
      <w:r w:rsidR="00F734CB">
        <w:rPr>
          <w:rFonts w:ascii="Arial" w:hAnsi="Arial" w:cs="Arial"/>
          <w:sz w:val="24"/>
          <w:szCs w:val="24"/>
        </w:rPr>
        <w:t xml:space="preserve">the </w:t>
      </w:r>
      <w:r w:rsidR="00621E63">
        <w:rPr>
          <w:rFonts w:ascii="Arial" w:hAnsi="Arial" w:cs="Arial"/>
          <w:sz w:val="24"/>
          <w:szCs w:val="24"/>
        </w:rPr>
        <w:t xml:space="preserve">pendant base will be enhanced </w:t>
      </w:r>
      <w:r w:rsidR="00F734CB">
        <w:rPr>
          <w:rFonts w:ascii="Arial" w:hAnsi="Arial" w:cs="Arial"/>
          <w:sz w:val="24"/>
          <w:szCs w:val="24"/>
        </w:rPr>
        <w:t xml:space="preserve">by wiring on </w:t>
      </w:r>
      <w:r w:rsidR="00621E63">
        <w:rPr>
          <w:rFonts w:ascii="Arial" w:hAnsi="Arial" w:cs="Arial"/>
          <w:sz w:val="24"/>
          <w:szCs w:val="24"/>
        </w:rPr>
        <w:t>pearls and charms to create a statement piece that can b</w:t>
      </w:r>
      <w:r w:rsidR="00F734CB">
        <w:rPr>
          <w:rFonts w:ascii="Arial" w:hAnsi="Arial" w:cs="Arial"/>
          <w:sz w:val="24"/>
          <w:szCs w:val="24"/>
        </w:rPr>
        <w:t>e</w:t>
      </w:r>
      <w:r w:rsidR="00621E63">
        <w:rPr>
          <w:rFonts w:ascii="Arial" w:hAnsi="Arial" w:cs="Arial"/>
          <w:sz w:val="24"/>
          <w:szCs w:val="24"/>
        </w:rPr>
        <w:t xml:space="preserve"> suspended from a chain</w:t>
      </w:r>
    </w:p>
    <w:p w:rsidR="00F734CB" w:rsidRDefault="00F734CB" w:rsidP="005D15D6">
      <w:pPr>
        <w:rPr>
          <w:rFonts w:ascii="Arial" w:hAnsi="Arial" w:cs="Arial"/>
          <w:sz w:val="24"/>
          <w:szCs w:val="24"/>
        </w:rPr>
      </w:pPr>
    </w:p>
    <w:p w:rsidR="00374F13" w:rsidRDefault="001672D0" w:rsidP="005D15D6">
      <w:pPr>
        <w:rPr>
          <w:rFonts w:ascii="Arial" w:hAnsi="Arial" w:cs="Arial"/>
          <w:b/>
          <w:sz w:val="24"/>
          <w:szCs w:val="24"/>
        </w:rPr>
      </w:pPr>
      <w:r w:rsidRPr="001672D0">
        <w:rPr>
          <w:rFonts w:ascii="Arial" w:hAnsi="Arial" w:cs="Arial"/>
          <w:b/>
          <w:sz w:val="24"/>
          <w:szCs w:val="24"/>
        </w:rPr>
        <w:t>BRING:</w:t>
      </w:r>
      <w:r w:rsidR="005D15D6" w:rsidRPr="001672D0">
        <w:rPr>
          <w:rFonts w:ascii="Arial" w:hAnsi="Arial" w:cs="Arial"/>
          <w:b/>
          <w:sz w:val="24"/>
          <w:szCs w:val="24"/>
        </w:rPr>
        <w:t xml:space="preserve">  </w:t>
      </w:r>
      <w:r w:rsidRPr="001672D0">
        <w:rPr>
          <w:rFonts w:ascii="Arial" w:hAnsi="Arial" w:cs="Arial"/>
          <w:sz w:val="24"/>
          <w:szCs w:val="24"/>
        </w:rPr>
        <w:t>Magnifying glasses, light</w:t>
      </w:r>
      <w:r>
        <w:rPr>
          <w:rFonts w:ascii="Arial" w:hAnsi="Arial" w:cs="Arial"/>
          <w:sz w:val="24"/>
          <w:szCs w:val="24"/>
        </w:rPr>
        <w:t xml:space="preserve"> source, wire working tools, </w:t>
      </w:r>
      <w:r w:rsidR="00C900E3">
        <w:rPr>
          <w:rFonts w:ascii="Arial" w:hAnsi="Arial" w:cs="Arial"/>
          <w:sz w:val="24"/>
          <w:szCs w:val="24"/>
        </w:rPr>
        <w:t>and any metal clay tools you like to use</w:t>
      </w:r>
      <w:r w:rsidR="00F734CB">
        <w:rPr>
          <w:rFonts w:ascii="Arial" w:hAnsi="Arial" w:cs="Arial"/>
          <w:sz w:val="24"/>
          <w:szCs w:val="24"/>
        </w:rPr>
        <w:t>.</w:t>
      </w:r>
      <w:r w:rsidR="00C900E3">
        <w:rPr>
          <w:rFonts w:ascii="Arial" w:hAnsi="Arial" w:cs="Arial"/>
          <w:sz w:val="24"/>
          <w:szCs w:val="24"/>
        </w:rPr>
        <w:t xml:space="preserve"> </w:t>
      </w:r>
      <w:r w:rsidR="00F734CB">
        <w:rPr>
          <w:rFonts w:ascii="Arial" w:hAnsi="Arial" w:cs="Arial"/>
          <w:sz w:val="24"/>
          <w:szCs w:val="24"/>
        </w:rPr>
        <w:t xml:space="preserve"> Students may also wish to bring charms of their liking to incorporate into their design. Three 5 or 6 mm jump rings of at least 20 gauge will be needed, along with a chain of the length you prefer.  Chain and jump rings will be available for purchase.</w:t>
      </w:r>
    </w:p>
    <w:p w:rsidR="005D15D6" w:rsidRDefault="005D15D6" w:rsidP="005D15D6"/>
    <w:p w:rsidR="005D15D6" w:rsidRDefault="00C900E3" w:rsidP="005D15D6">
      <w:pPr>
        <w:jc w:val="center"/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8.25pt;margin-top:9pt;width:183pt;height:125.85pt;z-index:251662336">
            <v:textbox>
              <w:txbxContent>
                <w:p w:rsidR="00210013" w:rsidRDefault="00210013" w:rsidP="0021001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CLASS/</w:t>
                  </w:r>
                  <w:r w:rsidRPr="006A4F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SUPPLY FEE:  </w:t>
                  </w:r>
                </w:p>
                <w:p w:rsidR="00210013" w:rsidRPr="004053B5" w:rsidRDefault="00210013" w:rsidP="0021001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55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 for </w:t>
                  </w:r>
                  <w:r w:rsidR="00930F1F">
                    <w:rPr>
                      <w:rFonts w:ascii="Arial" w:hAnsi="Arial" w:cs="Arial"/>
                      <w:sz w:val="24"/>
                      <w:szCs w:val="24"/>
                    </w:rPr>
                    <w:t xml:space="preserve">12.5 g PMC3 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silver clay to form </w:t>
                  </w:r>
                  <w:r w:rsidR="00F734CB">
                    <w:rPr>
                      <w:rFonts w:ascii="Arial" w:hAnsi="Arial" w:cs="Arial"/>
                      <w:sz w:val="24"/>
                      <w:szCs w:val="24"/>
                    </w:rPr>
                    <w:t xml:space="preserve">a pendant base. Wire, pearls and charms will be provided for enhancing the pendant base.  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10013" w:rsidRDefault="00210013"/>
              </w:txbxContent>
            </v:textbox>
          </v:shape>
        </w:pict>
      </w:r>
      <w:r>
        <w:rPr>
          <w:noProof/>
          <w:lang w:eastAsia="en-US" w:bidi="ar-SA"/>
        </w:rPr>
        <w:pict>
          <v:shape id="_x0000_s1027" type="#_x0000_t202" style="position:absolute;left:0;text-align:left;margin-left:-2.25pt;margin-top:9pt;width:281.25pt;height:368.25pt;z-index:251661312">
            <v:textbox>
              <w:txbxContent>
                <w:p w:rsidR="00210013" w:rsidRDefault="00F74C2C"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3379470" cy="4504860"/>
                        <wp:effectExtent l="19050" t="0" r="0" b="0"/>
                        <wp:docPr id="4" name="Picture 3" descr="C:\Users\James\Downloads\IMG_20190819_0830458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ames\Downloads\IMG_20190819_0830458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9470" cy="450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26EC4" w:rsidRDefault="00A26EC4" w:rsidP="005D15D6">
      <w:pPr>
        <w:jc w:val="center"/>
      </w:pPr>
    </w:p>
    <w:p w:rsidR="0013185E" w:rsidRDefault="0013185E" w:rsidP="005D15D6">
      <w:pPr>
        <w:jc w:val="center"/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C900E3" w:rsidP="0013185E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zh-TW"/>
        </w:rPr>
        <w:pict>
          <v:shape id="_x0000_s1026" type="#_x0000_t202" style="position:absolute;margin-left:308.25pt;margin-top:10.55pt;width:183pt;height:137.25pt;z-index:251660288;mso-width-relative:margin;mso-height-relative:margin">
            <v:textbox>
              <w:txbxContent>
                <w:p w:rsidR="00210013" w:rsidRPr="004053B5" w:rsidRDefault="00210013" w:rsidP="00210013"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Jan Kurtz is a certified Precious Metal Clay Instructor trained in techniques used for jewelry making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 xml:space="preserve">  She is a member of Blue Morning Gallery</w:t>
                  </w:r>
                  <w:r w:rsidRPr="006A4F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where both</w:t>
                  </w:r>
                  <w:r w:rsidRPr="006A4F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4053B5">
                    <w:rPr>
                      <w:rFonts w:ascii="Arial" w:hAnsi="Arial" w:cs="Arial"/>
                      <w:sz w:val="24"/>
                      <w:szCs w:val="24"/>
                    </w:rPr>
                    <w:t>her jewelry and paintings are displayed.  Contact her with any questions at jcarolynkurtz@gmail.com</w:t>
                  </w:r>
                </w:p>
                <w:p w:rsidR="00210013" w:rsidRDefault="00210013"/>
              </w:txbxContent>
            </v:textbox>
          </v:shape>
        </w:pict>
      </w: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p w:rsidR="00210013" w:rsidRDefault="00210013" w:rsidP="0013185E">
      <w:pPr>
        <w:rPr>
          <w:rFonts w:ascii="Arial" w:hAnsi="Arial" w:cs="Arial"/>
          <w:b/>
          <w:sz w:val="24"/>
          <w:szCs w:val="24"/>
        </w:rPr>
      </w:pPr>
    </w:p>
    <w:sectPr w:rsidR="00210013" w:rsidSect="00A26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D15D6"/>
    <w:rsid w:val="00003FA6"/>
    <w:rsid w:val="001060C2"/>
    <w:rsid w:val="0013185E"/>
    <w:rsid w:val="001672D0"/>
    <w:rsid w:val="00210013"/>
    <w:rsid w:val="00251B1D"/>
    <w:rsid w:val="00374F13"/>
    <w:rsid w:val="004053B5"/>
    <w:rsid w:val="005D15D6"/>
    <w:rsid w:val="00621E63"/>
    <w:rsid w:val="00723396"/>
    <w:rsid w:val="00930F1F"/>
    <w:rsid w:val="00987797"/>
    <w:rsid w:val="00A26EC4"/>
    <w:rsid w:val="00C24CFF"/>
    <w:rsid w:val="00C900E3"/>
    <w:rsid w:val="00E84342"/>
    <w:rsid w:val="00F15960"/>
    <w:rsid w:val="00F61861"/>
    <w:rsid w:val="00F734CB"/>
    <w:rsid w:val="00F74C2C"/>
    <w:rsid w:val="00FE1D4E"/>
    <w:rsid w:val="00FF0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15D6"/>
    <w:pPr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color w:val="00000A"/>
      <w:kern w:val="3"/>
      <w:sz w:val="20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5D6"/>
    <w:pPr>
      <w:autoSpaceDN/>
      <w:textAlignment w:val="auto"/>
    </w:pPr>
    <w:rPr>
      <w:rFonts w:ascii="Tahoma" w:eastAsiaTheme="minorHAnsi" w:hAnsi="Tahoma" w:cs="Tahoma"/>
      <w:color w:val="auto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Fulton</dc:creator>
  <cp:lastModifiedBy>James Fulton</cp:lastModifiedBy>
  <cp:revision>2</cp:revision>
  <cp:lastPrinted>2018-10-02T14:32:00Z</cp:lastPrinted>
  <dcterms:created xsi:type="dcterms:W3CDTF">2019-09-30T22:24:00Z</dcterms:created>
  <dcterms:modified xsi:type="dcterms:W3CDTF">2019-09-30T22:24:00Z</dcterms:modified>
</cp:coreProperties>
</file>